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FE923" w14:textId="77777777" w:rsidR="001B51F8" w:rsidRPr="006B2EFE" w:rsidRDefault="001B51F8" w:rsidP="001B51F8">
      <w:pPr>
        <w:spacing w:line="480" w:lineRule="auto"/>
        <w:ind w:firstLine="709"/>
        <w:jc w:val="center"/>
        <w:rPr>
          <w:rFonts w:ascii="Times New Roman" w:hAnsi="Times New Roman"/>
          <w:szCs w:val="24"/>
        </w:rPr>
      </w:pPr>
      <w:r w:rsidRPr="006B2EFE">
        <w:rPr>
          <w:rFonts w:ascii="Times New Roman" w:hAnsi="Times New Roman"/>
          <w:szCs w:val="24"/>
        </w:rPr>
        <w:t>Plan Estratégico para la empresa Servicios y Suministros M&amp;M SAS en el municipio de Barrancabermeja</w:t>
      </w:r>
    </w:p>
    <w:p w14:paraId="12EF9060" w14:textId="2452F266" w:rsidR="001B51F8" w:rsidRDefault="001B51F8" w:rsidP="001B51F8">
      <w:pPr>
        <w:pStyle w:val="Descripcin"/>
        <w:keepNext/>
        <w:jc w:val="center"/>
        <w:rPr>
          <w:rFonts w:ascii="Times New Roman" w:hAnsi="Times New Roman" w:cs="Times New Roman"/>
          <w:i w:val="0"/>
          <w:iCs w:val="0"/>
        </w:rPr>
      </w:pPr>
      <w:r w:rsidRPr="006B2EFE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Apéndice </w:t>
      </w:r>
      <w:r w:rsidR="006F074F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E</w:t>
      </w:r>
      <w:r w:rsidRPr="006B2EFE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. </w:t>
      </w: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Mapa de procesos</w:t>
      </w:r>
    </w:p>
    <w:p w14:paraId="11EE0F8D" w14:textId="77777777" w:rsidR="001B51F8" w:rsidRDefault="001B51F8" w:rsidP="0040100A">
      <w:pPr>
        <w:rPr>
          <w:lang w:val="es-MX"/>
        </w:rPr>
      </w:pPr>
    </w:p>
    <w:p w14:paraId="2942209F" w14:textId="77777777" w:rsidR="0040100A" w:rsidRDefault="0040100A" w:rsidP="0040100A">
      <w:pPr>
        <w:pStyle w:val="Sinespaciado1"/>
        <w:rPr>
          <w:b/>
          <w:bCs/>
          <w:u w:val="single"/>
        </w:rPr>
      </w:pPr>
      <w:r w:rsidRPr="00410B2D">
        <w:rPr>
          <w:noProof/>
          <w:lang w:val="en-US"/>
        </w:rPr>
        <w:drawing>
          <wp:inline distT="0" distB="0" distL="0" distR="0" wp14:anchorId="7B5A5089" wp14:editId="52D082FE">
            <wp:extent cx="4986172" cy="3212275"/>
            <wp:effectExtent l="0" t="0" r="5080" b="762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94186" cy="3217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A30AD" w14:textId="77777777" w:rsidR="0040100A" w:rsidRDefault="0040100A" w:rsidP="0040100A">
      <w:pPr>
        <w:pStyle w:val="Sinespaciado1"/>
        <w:rPr>
          <w:rFonts w:ascii="Times New Roman" w:hAnsi="Times New Roman" w:cs="Times New Roman"/>
          <w:sz w:val="20"/>
          <w:szCs w:val="20"/>
          <w:lang w:val="es-MX"/>
        </w:rPr>
      </w:pPr>
      <w:r w:rsidRPr="00160F88">
        <w:rPr>
          <w:rFonts w:ascii="Times New Roman" w:hAnsi="Times New Roman" w:cs="Times New Roman"/>
          <w:sz w:val="20"/>
          <w:szCs w:val="20"/>
          <w:lang w:val="es-MX"/>
        </w:rPr>
        <w:t xml:space="preserve">Fuente: </w:t>
      </w:r>
      <w:r>
        <w:rPr>
          <w:rFonts w:ascii="Times New Roman" w:hAnsi="Times New Roman" w:cs="Times New Roman"/>
          <w:sz w:val="20"/>
          <w:szCs w:val="20"/>
          <w:lang w:val="es-MX"/>
        </w:rPr>
        <w:t xml:space="preserve">Portafolio de la empresa </w:t>
      </w:r>
      <w:r w:rsidRPr="00160F88">
        <w:rPr>
          <w:rFonts w:ascii="Times New Roman" w:hAnsi="Times New Roman" w:cs="Times New Roman"/>
          <w:sz w:val="20"/>
          <w:szCs w:val="20"/>
          <w:lang w:val="es-MX"/>
        </w:rPr>
        <w:t>Servicios y Suministro M&amp;M S.A.S</w:t>
      </w:r>
    </w:p>
    <w:p w14:paraId="1CC128FF" w14:textId="77777777" w:rsidR="0040100A" w:rsidRPr="0040100A" w:rsidRDefault="0040100A">
      <w:pPr>
        <w:rPr>
          <w:lang w:val="es-MX"/>
        </w:rPr>
      </w:pPr>
    </w:p>
    <w:sectPr w:rsidR="0040100A" w:rsidRPr="0040100A" w:rsidSect="0040100A">
      <w:pgSz w:w="12240" w:h="15840"/>
      <w:pgMar w:top="1503" w:right="941" w:bottom="1219" w:left="17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00A"/>
    <w:rsid w:val="001B51F8"/>
    <w:rsid w:val="001E252A"/>
    <w:rsid w:val="0040100A"/>
    <w:rsid w:val="00591455"/>
    <w:rsid w:val="005C5975"/>
    <w:rsid w:val="006F074F"/>
    <w:rsid w:val="007A477B"/>
    <w:rsid w:val="00A3559D"/>
    <w:rsid w:val="00AE54EF"/>
    <w:rsid w:val="00B9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582E0"/>
  <w15:chartTrackingRefBased/>
  <w15:docId w15:val="{FEAF149F-9662-4C7A-A326-8265F2AB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inespaciado1">
    <w:name w:val="Sin espaciado1"/>
    <w:uiPriority w:val="1"/>
    <w:qFormat/>
    <w:rsid w:val="0040100A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1B51F8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169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alix quintero contreras</dc:creator>
  <cp:keywords/>
  <dc:description/>
  <cp:lastModifiedBy>alix quintero contreras</cp:lastModifiedBy>
  <cp:revision>3</cp:revision>
  <dcterms:created xsi:type="dcterms:W3CDTF">2023-09-10T22:54:00Z</dcterms:created>
  <dcterms:modified xsi:type="dcterms:W3CDTF">2023-09-10T22:54:00Z</dcterms:modified>
</cp:coreProperties>
</file>